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3DDB6" w14:textId="62186ADA" w:rsidR="00312665" w:rsidRPr="007F485D" w:rsidRDefault="00312665" w:rsidP="00CE38B7">
      <w:pPr>
        <w:ind w:leftChars="-158" w:left="-377"/>
        <w:rPr>
          <w:rFonts w:ascii="Meiryo UI" w:eastAsia="Meiryo UI" w:hAnsi="Meiryo UI"/>
        </w:rPr>
      </w:pPr>
      <w:r w:rsidRPr="007F485D">
        <w:rPr>
          <w:rFonts w:ascii="Meiryo UI" w:eastAsia="Meiryo UI" w:hAnsi="Meiryo UI" w:hint="eastAsia"/>
        </w:rPr>
        <w:t>様式第１号</w:t>
      </w:r>
      <w:r w:rsidRPr="007F485D">
        <w:rPr>
          <w:rFonts w:ascii="Meiryo UI" w:eastAsia="Meiryo UI" w:hAnsi="Meiryo UI"/>
        </w:rPr>
        <w:t>(</w:t>
      </w:r>
      <w:r w:rsidR="00732F45" w:rsidRPr="007F485D">
        <w:rPr>
          <w:rFonts w:ascii="Meiryo UI" w:eastAsia="Meiryo UI" w:hAnsi="Meiryo UI" w:hint="eastAsia"/>
        </w:rPr>
        <w:t>第</w:t>
      </w:r>
      <w:r w:rsidR="00C56715" w:rsidRPr="007F485D">
        <w:rPr>
          <w:rFonts w:ascii="Meiryo UI" w:eastAsia="Meiryo UI" w:hAnsi="Meiryo UI" w:hint="eastAsia"/>
        </w:rPr>
        <w:t>６</w:t>
      </w:r>
      <w:r w:rsidRPr="007F485D">
        <w:rPr>
          <w:rFonts w:ascii="Meiryo UI" w:eastAsia="Meiryo UI" w:hAnsi="Meiryo UI" w:hint="eastAsia"/>
        </w:rPr>
        <w:t>条関係</w:t>
      </w:r>
      <w:r w:rsidRPr="007F485D">
        <w:rPr>
          <w:rFonts w:ascii="Meiryo UI" w:eastAsia="Meiryo UI" w:hAnsi="Meiryo UI"/>
        </w:rPr>
        <w:t>)</w:t>
      </w:r>
    </w:p>
    <w:tbl>
      <w:tblPr>
        <w:tblW w:w="985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  <w:gridCol w:w="1361"/>
      </w:tblGrid>
      <w:tr w:rsidR="00312665" w:rsidRPr="007F485D" w14:paraId="475BD774" w14:textId="77777777" w:rsidTr="00CE38B7">
        <w:trPr>
          <w:trHeight w:val="2130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EBE6DE" w14:textId="3ABBDEF9" w:rsidR="00312665" w:rsidRPr="007F485D" w:rsidRDefault="00312665" w:rsidP="007F485D">
            <w:pPr>
              <w:jc w:val="center"/>
              <w:rPr>
                <w:rFonts w:ascii="Meiryo UI" w:eastAsia="Meiryo UI" w:hAnsi="Meiryo UI" w:cs="Meiryo UI"/>
                <w:szCs w:val="24"/>
              </w:rPr>
            </w:pPr>
            <w:r w:rsidRPr="007F485D">
              <w:rPr>
                <w:rFonts w:ascii="Meiryo UI" w:eastAsia="Meiryo UI" w:hAnsi="Meiryo UI" w:cs="Meiryo UI" w:hint="eastAsia"/>
                <w:sz w:val="32"/>
                <w:szCs w:val="24"/>
              </w:rPr>
              <w:t>要介護認定等に係る情報提供依頼書</w:t>
            </w:r>
          </w:p>
          <w:p w14:paraId="4404860D" w14:textId="25FF2E27" w:rsidR="00312665" w:rsidRPr="007F485D" w:rsidRDefault="00312665" w:rsidP="006C2122">
            <w:pPr>
              <w:wordWrap w:val="0"/>
              <w:ind w:right="-143"/>
              <w:jc w:val="right"/>
              <w:rPr>
                <w:rFonts w:ascii="Meiryo UI" w:eastAsia="Meiryo UI" w:hAnsi="Meiryo UI" w:cs="Meiryo UI"/>
                <w:szCs w:val="24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>令和　　　　年　　　　月　　　　日</w:t>
            </w:r>
            <w:r w:rsidR="00CE38B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</w:p>
          <w:p w14:paraId="3C208A06" w14:textId="2BAA8702" w:rsidR="00312665" w:rsidRPr="007F485D" w:rsidRDefault="00312665" w:rsidP="006C2122">
            <w:pPr>
              <w:rPr>
                <w:rFonts w:ascii="Meiryo UI" w:eastAsia="Meiryo UI" w:hAnsi="Meiryo UI"/>
                <w:szCs w:val="24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>（宛先）富士見市長</w:t>
            </w:r>
          </w:p>
        </w:tc>
      </w:tr>
      <w:tr w:rsidR="00312665" w:rsidRPr="007F485D" w14:paraId="40D154EA" w14:textId="77777777" w:rsidTr="00CE38B7">
        <w:trPr>
          <w:trHeight w:val="8974"/>
        </w:trPr>
        <w:tc>
          <w:tcPr>
            <w:tcW w:w="98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C06B70" w14:textId="207760E8" w:rsidR="00312665" w:rsidRPr="00CE38B7" w:rsidRDefault="006C2122" w:rsidP="006C2122">
            <w:pPr>
              <w:ind w:firstLineChars="100" w:firstLine="239"/>
              <w:rPr>
                <w:rFonts w:ascii="Meiryo UI" w:eastAsia="Meiryo UI" w:hAnsi="Meiryo UI" w:cs="Meiryo UI"/>
                <w:szCs w:val="24"/>
                <w:u w:val="single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　　　　　　　　　　　　　　　　　　</w:t>
            </w:r>
            <w:r w:rsidR="007F485D">
              <w:rPr>
                <w:rFonts w:ascii="Meiryo UI" w:eastAsia="Meiryo UI" w:hAnsi="Meiryo UI" w:cs="Meiryo UI" w:hint="eastAsia"/>
                <w:szCs w:val="24"/>
              </w:rPr>
              <w:t xml:space="preserve">　　　　　　　　　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住　</w:t>
            </w:r>
            <w:r w:rsidR="007F485D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所</w:t>
            </w:r>
            <w:r w:rsidR="00CE38B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</w:p>
          <w:p w14:paraId="03155365" w14:textId="1ECD6BC4" w:rsidR="006C2122" w:rsidRPr="00CE38B7" w:rsidRDefault="006C2122" w:rsidP="007F485D">
            <w:pPr>
              <w:ind w:firstLineChars="1530" w:firstLine="3651"/>
              <w:rPr>
                <w:rFonts w:ascii="Meiryo UI" w:eastAsia="Meiryo UI" w:hAnsi="Meiryo UI" w:cs="Meiryo UI"/>
                <w:szCs w:val="24"/>
                <w:u w:val="single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依頼者　　氏　</w:t>
            </w:r>
            <w:r w:rsidR="007F485D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名</w:t>
            </w:r>
            <w:r w:rsidR="00CE38B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</w:p>
          <w:p w14:paraId="60999C09" w14:textId="49ABFC9E" w:rsidR="006C2122" w:rsidRPr="00CE38B7" w:rsidRDefault="006C2122" w:rsidP="006C2122">
            <w:pPr>
              <w:ind w:firstLineChars="100" w:firstLine="239"/>
              <w:rPr>
                <w:rFonts w:ascii="Meiryo UI" w:eastAsia="Meiryo UI" w:hAnsi="Meiryo UI" w:cs="Meiryo UI"/>
                <w:szCs w:val="24"/>
                <w:u w:val="single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　　　　　　　　　　　　　　　　　</w:t>
            </w:r>
            <w:r w:rsidR="007F485D">
              <w:rPr>
                <w:rFonts w:ascii="Meiryo UI" w:eastAsia="Meiryo UI" w:hAnsi="Meiryo UI" w:cs="Meiryo UI" w:hint="eastAsia"/>
                <w:szCs w:val="24"/>
              </w:rPr>
              <w:t xml:space="preserve">　　　　　　　　　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電話番号</w:t>
            </w:r>
            <w:r w:rsidR="00CE38B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</w:p>
          <w:p w14:paraId="2C72618D" w14:textId="3A3D2887" w:rsidR="006C2122" w:rsidRPr="00CE38B7" w:rsidRDefault="006C2122" w:rsidP="006C2122">
            <w:pPr>
              <w:ind w:firstLineChars="100" w:firstLine="239"/>
              <w:rPr>
                <w:rFonts w:ascii="Meiryo UI" w:eastAsia="Meiryo UI" w:hAnsi="Meiryo UI" w:cs="Meiryo UI"/>
                <w:szCs w:val="24"/>
                <w:u w:val="single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　　　　　　　　　　　　　　　　　</w:t>
            </w:r>
            <w:r w:rsidR="007F485D">
              <w:rPr>
                <w:rFonts w:ascii="Meiryo UI" w:eastAsia="Meiryo UI" w:hAnsi="Meiryo UI" w:cs="Meiryo UI" w:hint="eastAsia"/>
                <w:szCs w:val="24"/>
              </w:rPr>
              <w:t xml:space="preserve">　　　　　　　　　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続　</w:t>
            </w:r>
            <w:r w:rsidR="007F485D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 xml:space="preserve">　柄</w:t>
            </w:r>
            <w:r w:rsidR="00CE38B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</w:p>
          <w:p w14:paraId="589781B9" w14:textId="66071F00" w:rsidR="00583411" w:rsidRPr="007F485D" w:rsidRDefault="00CE38B7" w:rsidP="006C2122">
            <w:pPr>
              <w:ind w:firstLineChars="100" w:firstLine="239"/>
              <w:rPr>
                <w:rFonts w:ascii="Meiryo UI" w:eastAsia="Meiryo UI" w:hAnsi="Meiryo UI" w:cs="Meiryo UI"/>
                <w:szCs w:val="24"/>
              </w:rPr>
            </w:pP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</w:p>
          <w:p w14:paraId="5F14D1EB" w14:textId="63D8C68C" w:rsidR="00312665" w:rsidRPr="007F485D" w:rsidRDefault="00312665" w:rsidP="006C2122">
            <w:pPr>
              <w:ind w:firstLineChars="100" w:firstLine="239"/>
              <w:rPr>
                <w:rFonts w:ascii="Meiryo UI" w:eastAsia="Meiryo UI" w:hAnsi="Meiryo UI" w:cs="Meiryo UI"/>
                <w:szCs w:val="24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>下記</w:t>
            </w:r>
            <w:r w:rsidR="001D7F84" w:rsidRPr="007F485D">
              <w:rPr>
                <w:rFonts w:ascii="Meiryo UI" w:eastAsia="Meiryo UI" w:hAnsi="Meiryo UI" w:cs="Meiryo UI" w:hint="eastAsia"/>
                <w:szCs w:val="24"/>
              </w:rPr>
              <w:t>の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>介護保険被保険者の要介護認定に係る情報提供</w:t>
            </w:r>
            <w:r w:rsidR="001D7F84" w:rsidRPr="007F485D">
              <w:rPr>
                <w:rFonts w:ascii="Meiryo UI" w:eastAsia="Meiryo UI" w:hAnsi="Meiryo UI" w:cs="Meiryo UI" w:hint="eastAsia"/>
                <w:szCs w:val="24"/>
              </w:rPr>
              <w:t>を</w:t>
            </w:r>
            <w:r w:rsidRPr="007F485D">
              <w:rPr>
                <w:rFonts w:ascii="Meiryo UI" w:eastAsia="Meiryo UI" w:hAnsi="Meiryo UI" w:cs="Meiryo UI" w:hint="eastAsia"/>
                <w:szCs w:val="24"/>
              </w:rPr>
              <w:t>依頼します。</w:t>
            </w:r>
          </w:p>
          <w:p w14:paraId="13FDE08D" w14:textId="0815A393" w:rsidR="00312665" w:rsidRPr="007F485D" w:rsidRDefault="00312665" w:rsidP="006C2122">
            <w:pPr>
              <w:pStyle w:val="aa"/>
              <w:rPr>
                <w:rFonts w:ascii="Meiryo UI" w:eastAsia="Meiryo UI" w:hAnsi="Meiryo UI" w:cs="Meiryo UI"/>
                <w:szCs w:val="24"/>
              </w:rPr>
            </w:pPr>
            <w:r w:rsidRPr="007F485D">
              <w:rPr>
                <w:rFonts w:ascii="Meiryo UI" w:eastAsia="Meiryo UI" w:hAnsi="Meiryo UI" w:cs="Meiryo UI" w:hint="eastAsia"/>
                <w:szCs w:val="24"/>
              </w:rPr>
              <w:t>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8"/>
              <w:gridCol w:w="626"/>
              <w:gridCol w:w="627"/>
              <w:gridCol w:w="626"/>
              <w:gridCol w:w="627"/>
              <w:gridCol w:w="627"/>
              <w:gridCol w:w="626"/>
              <w:gridCol w:w="627"/>
              <w:gridCol w:w="626"/>
              <w:gridCol w:w="627"/>
              <w:gridCol w:w="627"/>
            </w:tblGrid>
            <w:tr w:rsidR="00312665" w:rsidRPr="007F485D" w14:paraId="4E2A063C" w14:textId="77777777" w:rsidTr="006C2122">
              <w:trPr>
                <w:trHeight w:val="471"/>
                <w:jc w:val="center"/>
              </w:trPr>
              <w:tc>
                <w:tcPr>
                  <w:tcW w:w="1928" w:type="dxa"/>
                  <w:vAlign w:val="center"/>
                </w:tcPr>
                <w:p w14:paraId="0D9C2AD0" w14:textId="77777777" w:rsidR="00312665" w:rsidRPr="007F485D" w:rsidRDefault="00312665" w:rsidP="006C2122">
                  <w:pPr>
                    <w:pStyle w:val="aa"/>
                    <w:jc w:val="distribute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被保険者番号</w:t>
                  </w:r>
                </w:p>
              </w:tc>
              <w:tc>
                <w:tcPr>
                  <w:tcW w:w="626" w:type="dxa"/>
                  <w:tcBorders>
                    <w:right w:val="dashed" w:sz="4" w:space="0" w:color="auto"/>
                  </w:tcBorders>
                  <w:vAlign w:val="center"/>
                </w:tcPr>
                <w:p w14:paraId="3B2319C5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０</w:t>
                  </w:r>
                </w:p>
              </w:tc>
              <w:tc>
                <w:tcPr>
                  <w:tcW w:w="62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4CA07AD9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０</w:t>
                  </w:r>
                </w:p>
              </w:tc>
              <w:tc>
                <w:tcPr>
                  <w:tcW w:w="62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4395C055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０</w:t>
                  </w:r>
                </w:p>
              </w:tc>
              <w:tc>
                <w:tcPr>
                  <w:tcW w:w="62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63004D20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０</w:t>
                  </w:r>
                </w:p>
              </w:tc>
              <w:tc>
                <w:tcPr>
                  <w:tcW w:w="62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1D9BB312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</w:p>
              </w:tc>
              <w:tc>
                <w:tcPr>
                  <w:tcW w:w="62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79318956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7C6E933D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</w:p>
              </w:tc>
              <w:tc>
                <w:tcPr>
                  <w:tcW w:w="626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391373B0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3A49E966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</w:p>
              </w:tc>
              <w:tc>
                <w:tcPr>
                  <w:tcW w:w="627" w:type="dxa"/>
                  <w:tcBorders>
                    <w:left w:val="dashed" w:sz="4" w:space="0" w:color="auto"/>
                  </w:tcBorders>
                  <w:vAlign w:val="center"/>
                </w:tcPr>
                <w:p w14:paraId="408BCC51" w14:textId="77777777" w:rsidR="00312665" w:rsidRPr="007F485D" w:rsidRDefault="00312665" w:rsidP="006C2122">
                  <w:pPr>
                    <w:jc w:val="center"/>
                    <w:rPr>
                      <w:rFonts w:ascii="Meiryo UI" w:eastAsia="Meiryo UI" w:hAnsi="Meiryo UI" w:cs="Meiryo UI"/>
                      <w:szCs w:val="24"/>
                    </w:rPr>
                  </w:pPr>
                </w:p>
              </w:tc>
            </w:tr>
            <w:tr w:rsidR="00312665" w:rsidRPr="007F485D" w14:paraId="7E11466C" w14:textId="77777777" w:rsidTr="006C2122">
              <w:trPr>
                <w:trHeight w:val="343"/>
                <w:jc w:val="center"/>
              </w:trPr>
              <w:tc>
                <w:tcPr>
                  <w:tcW w:w="1928" w:type="dxa"/>
                  <w:vAlign w:val="center"/>
                </w:tcPr>
                <w:p w14:paraId="3D3DF839" w14:textId="77777777" w:rsidR="00312665" w:rsidRPr="007F485D" w:rsidRDefault="00312665" w:rsidP="006C2122">
                  <w:pPr>
                    <w:pStyle w:val="aa"/>
                    <w:jc w:val="distribute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被保険者氏名</w:t>
                  </w:r>
                </w:p>
              </w:tc>
              <w:tc>
                <w:tcPr>
                  <w:tcW w:w="6266" w:type="dxa"/>
                  <w:gridSpan w:val="10"/>
                </w:tcPr>
                <w:p w14:paraId="0D68870A" w14:textId="612AF0BF" w:rsidR="00312665" w:rsidRPr="007F485D" w:rsidRDefault="00CE38B7" w:rsidP="006C2122">
                  <w:pPr>
                    <w:rPr>
                      <w:rFonts w:ascii="Meiryo UI" w:eastAsia="Meiryo UI" w:hAnsi="Meiryo UI" w:cs="Meiryo UI"/>
                      <w:szCs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  <w:tr w:rsidR="00312665" w:rsidRPr="007F485D" w14:paraId="3436F89A" w14:textId="77777777" w:rsidTr="00CE38B7">
              <w:trPr>
                <w:trHeight w:val="838"/>
                <w:jc w:val="center"/>
              </w:trPr>
              <w:tc>
                <w:tcPr>
                  <w:tcW w:w="1928" w:type="dxa"/>
                  <w:vAlign w:val="center"/>
                </w:tcPr>
                <w:p w14:paraId="77C79B7C" w14:textId="77777777" w:rsidR="00312665" w:rsidRPr="007F485D" w:rsidRDefault="00312665" w:rsidP="006C2122">
                  <w:pPr>
                    <w:pStyle w:val="aa"/>
                    <w:jc w:val="distribute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被保険者住所</w:t>
                  </w:r>
                </w:p>
              </w:tc>
              <w:tc>
                <w:tcPr>
                  <w:tcW w:w="6266" w:type="dxa"/>
                  <w:gridSpan w:val="10"/>
                  <w:vAlign w:val="center"/>
                </w:tcPr>
                <w:p w14:paraId="3FA4E6CC" w14:textId="4762C570" w:rsidR="00312665" w:rsidRPr="007F485D" w:rsidRDefault="00CE38B7" w:rsidP="006C2122">
                  <w:pPr>
                    <w:rPr>
                      <w:rFonts w:ascii="Meiryo UI" w:eastAsia="Meiryo UI" w:hAnsi="Meiryo UI" w:cs="Meiryo UI"/>
                      <w:szCs w:val="24"/>
                    </w:rPr>
                  </w:pPr>
                  <w:r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　</w:t>
                  </w:r>
                </w:p>
              </w:tc>
            </w:tr>
            <w:tr w:rsidR="00312665" w:rsidRPr="007F485D" w14:paraId="6857FE71" w14:textId="77777777" w:rsidTr="00312665">
              <w:trPr>
                <w:trHeight w:val="778"/>
                <w:jc w:val="center"/>
              </w:trPr>
              <w:tc>
                <w:tcPr>
                  <w:tcW w:w="1928" w:type="dxa"/>
                  <w:vAlign w:val="center"/>
                </w:tcPr>
                <w:p w14:paraId="3BEBF347" w14:textId="77777777" w:rsidR="00312665" w:rsidRPr="007F485D" w:rsidRDefault="00312665" w:rsidP="006C2122">
                  <w:pPr>
                    <w:spacing w:line="340" w:lineRule="exact"/>
                    <w:jc w:val="distribute"/>
                    <w:rPr>
                      <w:rFonts w:ascii="Meiryo UI" w:eastAsia="Meiryo UI" w:hAnsi="Meiryo UI" w:cs="Meiryo UI"/>
                      <w:kern w:val="0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kern w:val="0"/>
                      <w:szCs w:val="24"/>
                    </w:rPr>
                    <w:t>要介護認定等</w:t>
                  </w:r>
                </w:p>
                <w:p w14:paraId="65E0C1A2" w14:textId="77777777" w:rsidR="00312665" w:rsidRPr="007F485D" w:rsidRDefault="00312665" w:rsidP="006C2122">
                  <w:pPr>
                    <w:spacing w:line="340" w:lineRule="exact"/>
                    <w:jc w:val="distribute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kern w:val="0"/>
                      <w:szCs w:val="24"/>
                    </w:rPr>
                    <w:t>申請年月日</w:t>
                  </w:r>
                </w:p>
              </w:tc>
              <w:tc>
                <w:tcPr>
                  <w:tcW w:w="6266" w:type="dxa"/>
                  <w:gridSpan w:val="10"/>
                </w:tcPr>
                <w:p w14:paraId="4AA6AF1A" w14:textId="35785A9E" w:rsidR="00312665" w:rsidRPr="007F485D" w:rsidRDefault="008C48FD" w:rsidP="006C2122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-119315567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6C2122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申請日時点で最新の情報</w:t>
                  </w:r>
                </w:p>
                <w:p w14:paraId="7CCB5202" w14:textId="62A27A31" w:rsidR="00312665" w:rsidRPr="007F485D" w:rsidRDefault="008C48FD" w:rsidP="006C2122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91628785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312665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要介護認定等の申請年月日を指定する</w:t>
                  </w:r>
                </w:p>
                <w:p w14:paraId="7A7151B1" w14:textId="67EF5C05" w:rsidR="00312665" w:rsidRPr="007F485D" w:rsidRDefault="00312665" w:rsidP="006C2122">
                  <w:pPr>
                    <w:spacing w:line="340" w:lineRule="exact"/>
                    <w:ind w:firstLineChars="100" w:firstLine="239"/>
                    <w:rPr>
                      <w:rFonts w:ascii="Meiryo UI" w:eastAsia="Meiryo UI" w:hAnsi="Meiryo UI" w:cs="Meiryo UI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（令和　　　年　　　月　　　日申請分）</w:t>
                  </w:r>
                </w:p>
              </w:tc>
            </w:tr>
            <w:tr w:rsidR="00312665" w:rsidRPr="007F485D" w14:paraId="2578F791" w14:textId="77777777" w:rsidTr="00312665">
              <w:trPr>
                <w:trHeight w:val="778"/>
                <w:jc w:val="center"/>
              </w:trPr>
              <w:tc>
                <w:tcPr>
                  <w:tcW w:w="1928" w:type="dxa"/>
                  <w:vAlign w:val="center"/>
                </w:tcPr>
                <w:p w14:paraId="046F949E" w14:textId="437D25B3" w:rsidR="00312665" w:rsidRPr="007F485D" w:rsidRDefault="006C2122" w:rsidP="006C2122">
                  <w:pPr>
                    <w:spacing w:line="340" w:lineRule="exact"/>
                    <w:jc w:val="distribute"/>
                    <w:rPr>
                      <w:rFonts w:ascii="Meiryo UI" w:eastAsia="Meiryo UI" w:hAnsi="Meiryo UI" w:cs="Meiryo UI"/>
                      <w:kern w:val="0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kern w:val="0"/>
                      <w:szCs w:val="24"/>
                    </w:rPr>
                    <w:t>必要な情報</w:t>
                  </w:r>
                </w:p>
              </w:tc>
              <w:tc>
                <w:tcPr>
                  <w:tcW w:w="6266" w:type="dxa"/>
                  <w:gridSpan w:val="10"/>
                </w:tcPr>
                <w:p w14:paraId="49792D65" w14:textId="65616185" w:rsidR="006C2122" w:rsidRPr="007F485D" w:rsidRDefault="008C48FD" w:rsidP="00404D50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-14310490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6C2122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すべて</w:t>
                  </w:r>
                </w:p>
                <w:p w14:paraId="421EDE05" w14:textId="329AA396" w:rsidR="00312665" w:rsidRPr="007F485D" w:rsidRDefault="008C48FD" w:rsidP="00404D50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190409698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6C2122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介護認定審査会資料</w:t>
                  </w:r>
                </w:p>
                <w:p w14:paraId="7A3AA1E3" w14:textId="345D0AA3" w:rsidR="006C2122" w:rsidRPr="007F485D" w:rsidRDefault="008C48FD" w:rsidP="00404D50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10269090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6C2122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認定調査票（概況調査）</w:t>
                  </w:r>
                </w:p>
                <w:p w14:paraId="4944158E" w14:textId="4DC3EB1F" w:rsidR="006C2122" w:rsidRPr="007F485D" w:rsidRDefault="008C48FD" w:rsidP="00404D50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-154235981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6C2122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認定調査票（特記事項）</w:t>
                  </w:r>
                </w:p>
                <w:p w14:paraId="47A52493" w14:textId="70BA2307" w:rsidR="006C2122" w:rsidRPr="007F485D" w:rsidRDefault="008C48FD" w:rsidP="00404D50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442418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6C2122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主治医意見書</w:t>
                  </w:r>
                </w:p>
              </w:tc>
            </w:tr>
            <w:tr w:rsidR="00312665" w:rsidRPr="007F485D" w14:paraId="213C1F24" w14:textId="77777777" w:rsidTr="006C2122">
              <w:trPr>
                <w:trHeight w:val="463"/>
                <w:jc w:val="center"/>
              </w:trPr>
              <w:tc>
                <w:tcPr>
                  <w:tcW w:w="1928" w:type="dxa"/>
                  <w:vAlign w:val="center"/>
                </w:tcPr>
                <w:p w14:paraId="12C91ABB" w14:textId="1792748A" w:rsidR="00312665" w:rsidRPr="007F485D" w:rsidRDefault="001D7F84" w:rsidP="006C2122">
                  <w:pPr>
                    <w:spacing w:line="340" w:lineRule="exact"/>
                    <w:jc w:val="distribute"/>
                    <w:rPr>
                      <w:rFonts w:ascii="Meiryo UI" w:eastAsia="Meiryo UI" w:hAnsi="Meiryo UI" w:cs="Meiryo UI"/>
                      <w:kern w:val="0"/>
                      <w:szCs w:val="24"/>
                    </w:rPr>
                  </w:pPr>
                  <w:r w:rsidRPr="007F485D">
                    <w:rPr>
                      <w:rFonts w:ascii="Meiryo UI" w:eastAsia="Meiryo UI" w:hAnsi="Meiryo UI" w:cs="Meiryo UI" w:hint="eastAsia"/>
                      <w:kern w:val="0"/>
                      <w:szCs w:val="24"/>
                    </w:rPr>
                    <w:t>提供</w:t>
                  </w:r>
                  <w:r w:rsidR="00312665" w:rsidRPr="007F485D">
                    <w:rPr>
                      <w:rFonts w:ascii="Meiryo UI" w:eastAsia="Meiryo UI" w:hAnsi="Meiryo UI" w:cs="Meiryo UI" w:hint="eastAsia"/>
                      <w:kern w:val="0"/>
                      <w:szCs w:val="24"/>
                    </w:rPr>
                    <w:t>方法</w:t>
                  </w:r>
                </w:p>
              </w:tc>
              <w:tc>
                <w:tcPr>
                  <w:tcW w:w="6266" w:type="dxa"/>
                  <w:gridSpan w:val="10"/>
                </w:tcPr>
                <w:p w14:paraId="4F54ADA5" w14:textId="5C1631E9" w:rsidR="00583411" w:rsidRPr="007F485D" w:rsidRDefault="008C48FD" w:rsidP="006C2122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2015313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583411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写しの</w:t>
                  </w:r>
                  <w:r w:rsidR="001D7F84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提供</w:t>
                  </w:r>
                  <w:r w:rsidR="00312665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　</w:t>
                  </w:r>
                </w:p>
                <w:p w14:paraId="6B6DAB1C" w14:textId="6E308E99" w:rsidR="00583411" w:rsidRPr="007F485D" w:rsidRDefault="008C48FD" w:rsidP="006C2122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-50983436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583411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閲覧</w:t>
                  </w:r>
                </w:p>
                <w:p w14:paraId="46C22617" w14:textId="5CC4246B" w:rsidR="00312665" w:rsidRPr="007F485D" w:rsidRDefault="008C48FD" w:rsidP="006C2122">
                  <w:pPr>
                    <w:spacing w:line="340" w:lineRule="exact"/>
                    <w:rPr>
                      <w:rFonts w:ascii="Meiryo UI" w:eastAsia="Meiryo UI" w:hAnsi="Meiryo UI" w:cs="Meiryo UI"/>
                      <w:szCs w:val="24"/>
                    </w:rPr>
                  </w:pPr>
                  <w:sdt>
                    <w:sdtPr>
                      <w:rPr>
                        <w:rFonts w:ascii="Meiryo UI" w:eastAsia="Meiryo UI" w:hAnsi="Meiryo UI" w:cs="Meiryo UI" w:hint="eastAsia"/>
                        <w:szCs w:val="24"/>
                      </w:rPr>
                      <w:id w:val="1654261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Meiryo UI" w:hint="eastAsia"/>
                          <w:szCs w:val="24"/>
                        </w:rPr>
                        <w:t>☐</w:t>
                      </w:r>
                    </w:sdtContent>
                  </w:sdt>
                  <w:r w:rsidR="00404D50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 xml:space="preserve"> </w:t>
                  </w:r>
                  <w:r w:rsidR="00312665" w:rsidRPr="007F485D">
                    <w:rPr>
                      <w:rFonts w:ascii="Meiryo UI" w:eastAsia="Meiryo UI" w:hAnsi="Meiryo UI" w:cs="Meiryo UI" w:hint="eastAsia"/>
                      <w:szCs w:val="24"/>
                    </w:rPr>
                    <w:t>その他</w:t>
                  </w:r>
                </w:p>
              </w:tc>
            </w:tr>
          </w:tbl>
          <w:p w14:paraId="1A83794E" w14:textId="77777777" w:rsidR="00312665" w:rsidRPr="007F485D" w:rsidRDefault="00312665" w:rsidP="006C2122">
            <w:pPr>
              <w:rPr>
                <w:rFonts w:ascii="Meiryo UI" w:eastAsia="Meiryo UI" w:hAnsi="Meiryo UI" w:cs="Meiryo UI"/>
                <w:szCs w:val="24"/>
              </w:rPr>
            </w:pPr>
          </w:p>
        </w:tc>
      </w:tr>
      <w:tr w:rsidR="006C2122" w:rsidRPr="007F485D" w14:paraId="661EB550" w14:textId="77777777" w:rsidTr="00CE38B7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61" w:type="dxa"/>
          <w:trHeight w:val="100"/>
        </w:trPr>
        <w:tc>
          <w:tcPr>
            <w:tcW w:w="8494" w:type="dxa"/>
          </w:tcPr>
          <w:p w14:paraId="09ADA850" w14:textId="77777777" w:rsidR="006C2122" w:rsidRPr="007F485D" w:rsidRDefault="006C2122" w:rsidP="006C2122">
            <w:pPr>
              <w:spacing w:line="260" w:lineRule="exact"/>
              <w:rPr>
                <w:rFonts w:ascii="Meiryo UI" w:eastAsia="Meiryo UI" w:hAnsi="Meiryo UI" w:cs="Meiryo UI"/>
              </w:rPr>
            </w:pPr>
          </w:p>
        </w:tc>
      </w:tr>
    </w:tbl>
    <w:p w14:paraId="39B37BF6" w14:textId="59A4C4B0" w:rsidR="00312665" w:rsidRPr="007F485D" w:rsidRDefault="006C2122" w:rsidP="006C2122">
      <w:pPr>
        <w:spacing w:line="260" w:lineRule="exact"/>
        <w:rPr>
          <w:rFonts w:ascii="Meiryo UI" w:eastAsia="Meiryo UI" w:hAnsi="Meiryo UI" w:cs="Meiryo UI"/>
          <w:sz w:val="16"/>
          <w:szCs w:val="16"/>
        </w:rPr>
      </w:pPr>
      <w:r w:rsidRPr="007F485D">
        <w:rPr>
          <w:rFonts w:ascii="Meiryo UI" w:eastAsia="Meiryo UI" w:hAnsi="Meiryo UI" w:cs="Meiryo UI" w:hint="eastAsia"/>
          <w:sz w:val="16"/>
          <w:szCs w:val="16"/>
        </w:rPr>
        <w:t>※</w:t>
      </w:r>
      <w:r w:rsidR="00312665" w:rsidRPr="007F485D">
        <w:rPr>
          <w:rFonts w:ascii="Meiryo UI" w:eastAsia="Meiryo UI" w:hAnsi="Meiryo UI" w:cs="Meiryo UI" w:hint="eastAsia"/>
          <w:sz w:val="16"/>
          <w:szCs w:val="16"/>
        </w:rPr>
        <w:t>調査結果・医師意見書・審査会議事要録の内容によっては、</w:t>
      </w:r>
      <w:r w:rsidRPr="007F485D">
        <w:rPr>
          <w:rFonts w:ascii="Meiryo UI" w:eastAsia="Meiryo UI" w:hAnsi="Meiryo UI" w:cs="Meiryo UI" w:hint="eastAsia"/>
          <w:sz w:val="16"/>
          <w:szCs w:val="16"/>
        </w:rPr>
        <w:t>情報提供で</w:t>
      </w:r>
      <w:r w:rsidR="00312665" w:rsidRPr="007F485D">
        <w:rPr>
          <w:rFonts w:ascii="Meiryo UI" w:eastAsia="Meiryo UI" w:hAnsi="Meiryo UI" w:cs="Meiryo UI" w:hint="eastAsia"/>
          <w:sz w:val="16"/>
          <w:szCs w:val="16"/>
        </w:rPr>
        <w:t>きない場合があります。</w:t>
      </w:r>
    </w:p>
    <w:p w14:paraId="35A755DF" w14:textId="11A3D328" w:rsidR="00312665" w:rsidRPr="007F485D" w:rsidRDefault="006C2122" w:rsidP="006C2122">
      <w:pPr>
        <w:spacing w:line="260" w:lineRule="exact"/>
        <w:ind w:left="159" w:hangingChars="100" w:hanging="159"/>
        <w:rPr>
          <w:rFonts w:ascii="Meiryo UI" w:eastAsia="Meiryo UI" w:hAnsi="Meiryo UI" w:cs="Meiryo UI"/>
          <w:sz w:val="16"/>
          <w:szCs w:val="16"/>
        </w:rPr>
      </w:pPr>
      <w:r w:rsidRPr="007F485D">
        <w:rPr>
          <w:rFonts w:ascii="Meiryo UI" w:eastAsia="Meiryo UI" w:hAnsi="Meiryo UI" w:cs="Meiryo UI" w:hint="eastAsia"/>
          <w:sz w:val="16"/>
          <w:szCs w:val="16"/>
        </w:rPr>
        <w:t>※依頼</w:t>
      </w:r>
      <w:r w:rsidR="00312665" w:rsidRPr="007F485D">
        <w:rPr>
          <w:rFonts w:ascii="Meiryo UI" w:eastAsia="Meiryo UI" w:hAnsi="Meiryo UI" w:cs="Meiryo UI" w:hint="eastAsia"/>
          <w:sz w:val="16"/>
          <w:szCs w:val="16"/>
        </w:rPr>
        <w:t>者が被保険者の成年後見人である場合は、登記事項証明書（発行から６月以内のもの）の写しを添付してください。また、請求者自身の</w:t>
      </w:r>
      <w:r w:rsidR="00C66981" w:rsidRPr="007F485D">
        <w:rPr>
          <w:rFonts w:ascii="Meiryo UI" w:eastAsia="Meiryo UI" w:hAnsi="Meiryo UI" w:cs="Meiryo UI" w:hint="eastAsia"/>
          <w:sz w:val="16"/>
          <w:szCs w:val="16"/>
        </w:rPr>
        <w:t>運転</w:t>
      </w:r>
      <w:r w:rsidR="00312665" w:rsidRPr="007F485D">
        <w:rPr>
          <w:rFonts w:ascii="Meiryo UI" w:eastAsia="Meiryo UI" w:hAnsi="Meiryo UI" w:cs="Meiryo UI" w:hint="eastAsia"/>
          <w:sz w:val="16"/>
          <w:szCs w:val="16"/>
        </w:rPr>
        <w:t>免許証等の本人確認書類の提示が必要です。</w:t>
      </w:r>
    </w:p>
    <w:tbl>
      <w:tblPr>
        <w:tblpPr w:leftFromText="142" w:rightFromText="142" w:vertAnchor="text" w:horzAnchor="margin" w:tblpY="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3"/>
        <w:gridCol w:w="1184"/>
        <w:gridCol w:w="1185"/>
        <w:gridCol w:w="1184"/>
        <w:gridCol w:w="1185"/>
        <w:gridCol w:w="2268"/>
      </w:tblGrid>
      <w:tr w:rsidR="007F485D" w14:paraId="243FCE28" w14:textId="77777777" w:rsidTr="007F485D">
        <w:trPr>
          <w:cantSplit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0756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決裁年月日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30A0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課　　長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67C9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副課長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2EAA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主査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DC6B" w14:textId="77777777" w:rsidR="007F485D" w:rsidRDefault="007F485D" w:rsidP="007F485D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C09A" w14:textId="77777777" w:rsidR="007F485D" w:rsidRDefault="007F485D" w:rsidP="007F485D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本人確認書類</w:t>
            </w:r>
          </w:p>
        </w:tc>
      </w:tr>
      <w:tr w:rsidR="007F485D" w14:paraId="16A0AEE3" w14:textId="77777777" w:rsidTr="007F485D">
        <w:trPr>
          <w:cantSplit/>
          <w:trHeight w:val="968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491E6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　　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F553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6A02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CE7A" w14:textId="77777777" w:rsidR="007F485D" w:rsidRDefault="007F485D" w:rsidP="007F485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12FD" w14:textId="77777777" w:rsidR="007F485D" w:rsidRDefault="007F485D" w:rsidP="007F485D">
            <w:pPr>
              <w:widowControl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2058" w14:textId="77777777" w:rsidR="007F485D" w:rsidRDefault="007F485D" w:rsidP="007F485D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免・旅・個・他</w:t>
            </w:r>
          </w:p>
          <w:p w14:paraId="26689ECC" w14:textId="77777777" w:rsidR="007F485D" w:rsidRDefault="007F485D" w:rsidP="007F485D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　　　　　）</w:t>
            </w:r>
          </w:p>
        </w:tc>
      </w:tr>
    </w:tbl>
    <w:p w14:paraId="24F6856A" w14:textId="380D038B" w:rsidR="007F485D" w:rsidRPr="007F485D" w:rsidRDefault="006C2122" w:rsidP="007F485D">
      <w:pPr>
        <w:spacing w:line="260" w:lineRule="exact"/>
        <w:ind w:left="159" w:hangingChars="100" w:hanging="159"/>
        <w:rPr>
          <w:rFonts w:ascii="Meiryo UI" w:eastAsia="Meiryo UI" w:hAnsi="Meiryo UI" w:cs="Meiryo UI"/>
        </w:rPr>
      </w:pPr>
      <w:r w:rsidRPr="007F485D">
        <w:rPr>
          <w:rFonts w:ascii="Meiryo UI" w:eastAsia="Meiryo UI" w:hAnsi="Meiryo UI" w:cs="Meiryo UI" w:hint="eastAsia"/>
          <w:sz w:val="16"/>
          <w:szCs w:val="16"/>
        </w:rPr>
        <w:t>※</w:t>
      </w:r>
      <w:r w:rsidR="00312665" w:rsidRPr="007F485D">
        <w:rPr>
          <w:rFonts w:ascii="Meiryo UI" w:eastAsia="Meiryo UI" w:hAnsi="Meiryo UI" w:cs="Meiryo UI" w:hint="eastAsia"/>
          <w:sz w:val="16"/>
          <w:szCs w:val="16"/>
        </w:rPr>
        <w:t>請求者が任意代理人である場合は、本人の委任状と本人との関係がわかる書類（戸籍謄本等）を添付してください。また、請求者自身の</w:t>
      </w:r>
      <w:r w:rsidR="00C66981" w:rsidRPr="007F485D">
        <w:rPr>
          <w:rFonts w:ascii="Meiryo UI" w:eastAsia="Meiryo UI" w:hAnsi="Meiryo UI" w:cs="Meiryo UI" w:hint="eastAsia"/>
          <w:sz w:val="16"/>
          <w:szCs w:val="16"/>
        </w:rPr>
        <w:t>運転</w:t>
      </w:r>
      <w:r w:rsidR="00312665" w:rsidRPr="007F485D">
        <w:rPr>
          <w:rFonts w:ascii="Meiryo UI" w:eastAsia="Meiryo UI" w:hAnsi="Meiryo UI" w:cs="Meiryo UI" w:hint="eastAsia"/>
          <w:sz w:val="16"/>
          <w:szCs w:val="16"/>
        </w:rPr>
        <w:t>免許証等の本人確認書類の提示が必要です。</w:t>
      </w:r>
    </w:p>
    <w:p w14:paraId="482F4C61" w14:textId="77777777" w:rsidR="007F485D" w:rsidRPr="007F485D" w:rsidRDefault="007F485D" w:rsidP="00583411">
      <w:pPr>
        <w:spacing w:line="260" w:lineRule="exact"/>
        <w:ind w:left="159" w:hangingChars="100" w:hanging="159"/>
        <w:rPr>
          <w:rFonts w:cs="Meiryo UI"/>
          <w:sz w:val="16"/>
          <w:szCs w:val="16"/>
        </w:rPr>
      </w:pPr>
    </w:p>
    <w:sectPr w:rsidR="007F485D" w:rsidRPr="007F485D" w:rsidSect="007F485D">
      <w:pgSz w:w="11905" w:h="16837" w:code="9"/>
      <w:pgMar w:top="851" w:right="1418" w:bottom="851" w:left="1418" w:header="720" w:footer="720" w:gutter="0"/>
      <w:cols w:space="425"/>
      <w:noEndnote/>
      <w:docGrid w:type="linesAndChars" w:linePitch="46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30A61" w14:textId="77777777" w:rsidR="00724044" w:rsidRDefault="00724044" w:rsidP="00583411">
      <w:r>
        <w:separator/>
      </w:r>
    </w:p>
  </w:endnote>
  <w:endnote w:type="continuationSeparator" w:id="0">
    <w:p w14:paraId="7799214E" w14:textId="77777777" w:rsidR="00724044" w:rsidRDefault="00724044" w:rsidP="0058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38070" w14:textId="77777777" w:rsidR="00724044" w:rsidRDefault="00724044" w:rsidP="00583411">
      <w:r>
        <w:separator/>
      </w:r>
    </w:p>
  </w:footnote>
  <w:footnote w:type="continuationSeparator" w:id="0">
    <w:p w14:paraId="17202040" w14:textId="77777777" w:rsidR="00724044" w:rsidRDefault="00724044" w:rsidP="0058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B5094"/>
    <w:multiLevelType w:val="hybridMultilevel"/>
    <w:tmpl w:val="D7988020"/>
    <w:lvl w:ilvl="0" w:tplc="39A0220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149D2"/>
    <w:multiLevelType w:val="hybridMultilevel"/>
    <w:tmpl w:val="8F202F56"/>
    <w:lvl w:ilvl="0" w:tplc="45706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39"/>
  <w:drawingGridVerticalSpacing w:val="466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73"/>
    <w:rsid w:val="0000493A"/>
    <w:rsid w:val="000236ED"/>
    <w:rsid w:val="00030106"/>
    <w:rsid w:val="0003088B"/>
    <w:rsid w:val="00041B56"/>
    <w:rsid w:val="00046C62"/>
    <w:rsid w:val="000576C6"/>
    <w:rsid w:val="000830A4"/>
    <w:rsid w:val="000852D2"/>
    <w:rsid w:val="000969F4"/>
    <w:rsid w:val="001008E3"/>
    <w:rsid w:val="001206BA"/>
    <w:rsid w:val="001618E8"/>
    <w:rsid w:val="0017002E"/>
    <w:rsid w:val="00181512"/>
    <w:rsid w:val="00190242"/>
    <w:rsid w:val="001A22FA"/>
    <w:rsid w:val="001D7F84"/>
    <w:rsid w:val="00234DFC"/>
    <w:rsid w:val="00235D9F"/>
    <w:rsid w:val="00292410"/>
    <w:rsid w:val="002B3FDC"/>
    <w:rsid w:val="002B5E21"/>
    <w:rsid w:val="002B7B0C"/>
    <w:rsid w:val="002D1058"/>
    <w:rsid w:val="002F5308"/>
    <w:rsid w:val="00312665"/>
    <w:rsid w:val="003308DE"/>
    <w:rsid w:val="0033155B"/>
    <w:rsid w:val="00343F7A"/>
    <w:rsid w:val="003678E3"/>
    <w:rsid w:val="00372D46"/>
    <w:rsid w:val="003747E7"/>
    <w:rsid w:val="003C3BA0"/>
    <w:rsid w:val="003E3EDD"/>
    <w:rsid w:val="003E7566"/>
    <w:rsid w:val="003F7979"/>
    <w:rsid w:val="00404D50"/>
    <w:rsid w:val="00405EE8"/>
    <w:rsid w:val="00433ADE"/>
    <w:rsid w:val="00436FF8"/>
    <w:rsid w:val="00450AEB"/>
    <w:rsid w:val="004A074A"/>
    <w:rsid w:val="004B3D5A"/>
    <w:rsid w:val="004E3659"/>
    <w:rsid w:val="0051758D"/>
    <w:rsid w:val="0052352C"/>
    <w:rsid w:val="00527172"/>
    <w:rsid w:val="005306E0"/>
    <w:rsid w:val="00556F0F"/>
    <w:rsid w:val="00583381"/>
    <w:rsid w:val="00583411"/>
    <w:rsid w:val="005A7273"/>
    <w:rsid w:val="005E3D49"/>
    <w:rsid w:val="00623063"/>
    <w:rsid w:val="0064141E"/>
    <w:rsid w:val="006906F4"/>
    <w:rsid w:val="006B7AFE"/>
    <w:rsid w:val="006C2122"/>
    <w:rsid w:val="006E04F2"/>
    <w:rsid w:val="006F6C03"/>
    <w:rsid w:val="00724044"/>
    <w:rsid w:val="00732F45"/>
    <w:rsid w:val="00737559"/>
    <w:rsid w:val="00763C8E"/>
    <w:rsid w:val="00772997"/>
    <w:rsid w:val="0078180E"/>
    <w:rsid w:val="007B5DD0"/>
    <w:rsid w:val="007E1B77"/>
    <w:rsid w:val="007E49FC"/>
    <w:rsid w:val="007F485D"/>
    <w:rsid w:val="007F6A7A"/>
    <w:rsid w:val="008024DC"/>
    <w:rsid w:val="008974AA"/>
    <w:rsid w:val="008B6408"/>
    <w:rsid w:val="008C48FD"/>
    <w:rsid w:val="008F7B03"/>
    <w:rsid w:val="009113F0"/>
    <w:rsid w:val="00913F5C"/>
    <w:rsid w:val="009362F4"/>
    <w:rsid w:val="00952B8E"/>
    <w:rsid w:val="0095752D"/>
    <w:rsid w:val="009762F8"/>
    <w:rsid w:val="009B1682"/>
    <w:rsid w:val="009D3D46"/>
    <w:rsid w:val="009D5354"/>
    <w:rsid w:val="00A44335"/>
    <w:rsid w:val="00A72FE9"/>
    <w:rsid w:val="00A81A1E"/>
    <w:rsid w:val="00AA08A8"/>
    <w:rsid w:val="00AB12F1"/>
    <w:rsid w:val="00AD603A"/>
    <w:rsid w:val="00AF0916"/>
    <w:rsid w:val="00B27D81"/>
    <w:rsid w:val="00B31600"/>
    <w:rsid w:val="00B375F8"/>
    <w:rsid w:val="00B541BE"/>
    <w:rsid w:val="00B542C0"/>
    <w:rsid w:val="00B74692"/>
    <w:rsid w:val="00B9573B"/>
    <w:rsid w:val="00B97FDD"/>
    <w:rsid w:val="00BD2326"/>
    <w:rsid w:val="00BE136C"/>
    <w:rsid w:val="00BE20FC"/>
    <w:rsid w:val="00BF1956"/>
    <w:rsid w:val="00BF1A8B"/>
    <w:rsid w:val="00BF5529"/>
    <w:rsid w:val="00C310D6"/>
    <w:rsid w:val="00C33C23"/>
    <w:rsid w:val="00C4169C"/>
    <w:rsid w:val="00C426E9"/>
    <w:rsid w:val="00C43BF0"/>
    <w:rsid w:val="00C43FF1"/>
    <w:rsid w:val="00C56715"/>
    <w:rsid w:val="00C60290"/>
    <w:rsid w:val="00C66981"/>
    <w:rsid w:val="00C72DC2"/>
    <w:rsid w:val="00C8353E"/>
    <w:rsid w:val="00C96C94"/>
    <w:rsid w:val="00CE38B7"/>
    <w:rsid w:val="00D0569F"/>
    <w:rsid w:val="00D206D5"/>
    <w:rsid w:val="00D23383"/>
    <w:rsid w:val="00D84D04"/>
    <w:rsid w:val="00DA14ED"/>
    <w:rsid w:val="00DB386B"/>
    <w:rsid w:val="00DC0D0B"/>
    <w:rsid w:val="00DD0688"/>
    <w:rsid w:val="00DE61FF"/>
    <w:rsid w:val="00DF2F42"/>
    <w:rsid w:val="00E02940"/>
    <w:rsid w:val="00E12EF2"/>
    <w:rsid w:val="00E254CD"/>
    <w:rsid w:val="00E334CC"/>
    <w:rsid w:val="00E71733"/>
    <w:rsid w:val="00E759CB"/>
    <w:rsid w:val="00E93D41"/>
    <w:rsid w:val="00EA37AF"/>
    <w:rsid w:val="00ED0998"/>
    <w:rsid w:val="00EE7673"/>
    <w:rsid w:val="00F158D8"/>
    <w:rsid w:val="00F3422B"/>
    <w:rsid w:val="00F35606"/>
    <w:rsid w:val="00F65180"/>
    <w:rsid w:val="00FA2D7B"/>
    <w:rsid w:val="00FB0620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D26CC"/>
  <w15:chartTrackingRefBased/>
  <w15:docId w15:val="{74FB6E3F-2CE1-4137-8986-614F81A1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254CD"/>
    <w:pPr>
      <w:overflowPunct w:val="0"/>
      <w:adjustRightInd w:val="0"/>
      <w:snapToGrid w:val="0"/>
      <w:jc w:val="left"/>
      <w:textAlignment w:val="baseline"/>
    </w:pPr>
    <w:rPr>
      <w:rFonts w:cs="ＭＳ 明朝"/>
      <w:color w:val="000000"/>
      <w:szCs w:val="24"/>
    </w:rPr>
  </w:style>
  <w:style w:type="character" w:customStyle="1" w:styleId="a4">
    <w:name w:val="コメント文字列 (文字)"/>
    <w:basedOn w:val="a0"/>
    <w:link w:val="a3"/>
    <w:uiPriority w:val="99"/>
    <w:rsid w:val="00E254CD"/>
    <w:rPr>
      <w:rFonts w:cs="ＭＳ 明朝"/>
      <w:color w:val="00000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5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852D2"/>
    <w:rPr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0852D2"/>
    <w:pPr>
      <w:overflowPunct/>
      <w:adjustRightInd/>
      <w:snapToGrid/>
      <w:textAlignment w:val="auto"/>
    </w:pPr>
    <w:rPr>
      <w:rFonts w:cstheme="minorBidi"/>
      <w:b/>
      <w:bCs/>
      <w:color w:val="auto"/>
      <w:szCs w:val="22"/>
    </w:rPr>
  </w:style>
  <w:style w:type="character" w:customStyle="1" w:styleId="a9">
    <w:name w:val="コメント内容 (文字)"/>
    <w:basedOn w:val="a4"/>
    <w:link w:val="a8"/>
    <w:uiPriority w:val="99"/>
    <w:semiHidden/>
    <w:rsid w:val="000852D2"/>
    <w:rPr>
      <w:rFonts w:cs="ＭＳ 明朝"/>
      <w:b/>
      <w:bCs/>
      <w:color w:val="000000"/>
      <w:szCs w:val="24"/>
    </w:rPr>
  </w:style>
  <w:style w:type="paragraph" w:styleId="aa">
    <w:name w:val="Note Heading"/>
    <w:basedOn w:val="a"/>
    <w:next w:val="a"/>
    <w:link w:val="ab"/>
    <w:rsid w:val="00312665"/>
    <w:pPr>
      <w:jc w:val="center"/>
    </w:pPr>
    <w:rPr>
      <w:rFonts w:ascii="Century" w:eastAsia="ＭＳ ゴシック" w:hAnsi="Century" w:cs="Times New Roman"/>
      <w:szCs w:val="20"/>
    </w:rPr>
  </w:style>
  <w:style w:type="character" w:customStyle="1" w:styleId="ab">
    <w:name w:val="記 (文字)"/>
    <w:basedOn w:val="a0"/>
    <w:link w:val="aa"/>
    <w:rsid w:val="00312665"/>
    <w:rPr>
      <w:rFonts w:ascii="Century" w:eastAsia="ＭＳ ゴシック" w:hAnsi="Century" w:cs="Times New Roman"/>
      <w:szCs w:val="20"/>
    </w:rPr>
  </w:style>
  <w:style w:type="paragraph" w:styleId="ac">
    <w:name w:val="List Paragraph"/>
    <w:basedOn w:val="a"/>
    <w:uiPriority w:val="34"/>
    <w:qFormat/>
    <w:rsid w:val="006C2122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5834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83411"/>
  </w:style>
  <w:style w:type="paragraph" w:styleId="af">
    <w:name w:val="footer"/>
    <w:basedOn w:val="a"/>
    <w:link w:val="af0"/>
    <w:uiPriority w:val="99"/>
    <w:unhideWhenUsed/>
    <w:rsid w:val="005834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8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5658-0B95-4B25-B9F9-AA53AAB1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2023-03-10T07:09:00Z</cp:lastPrinted>
  <dcterms:created xsi:type="dcterms:W3CDTF">2023-03-10T07:09:00Z</dcterms:created>
  <dcterms:modified xsi:type="dcterms:W3CDTF">2023-03-10T07:49:00Z</dcterms:modified>
</cp:coreProperties>
</file>